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F6A" w:rsidRPr="00885F6A" w:rsidRDefault="00885F6A" w:rsidP="00885F6A">
      <w:pPr>
        <w:spacing w:after="0" w:line="36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885F6A">
        <w:rPr>
          <w:rFonts w:ascii="Times New Roman" w:hAnsi="Times New Roman" w:cs="Times New Roman"/>
          <w:b/>
          <w:i/>
          <w:sz w:val="28"/>
          <w:szCs w:val="28"/>
        </w:rPr>
        <w:t>Аннотация к рабочей программе по коррекционно-развивающей работе по преодолению фонетического недоразвития речи 4 класс</w:t>
      </w:r>
    </w:p>
    <w:p w:rsidR="00885F6A" w:rsidRPr="00885F6A" w:rsidRDefault="00885F6A" w:rsidP="00885F6A">
      <w:pPr>
        <w:spacing w:after="0" w:line="36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885F6A" w:rsidRPr="00885F6A" w:rsidRDefault="00885F6A" w:rsidP="00885F6A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proofErr w:type="spellStart"/>
      <w:r w:rsidRPr="00885F6A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885F6A">
        <w:rPr>
          <w:rFonts w:ascii="Times New Roman" w:hAnsi="Times New Roman" w:cs="Times New Roman"/>
          <w:sz w:val="28"/>
          <w:szCs w:val="28"/>
        </w:rPr>
        <w:t xml:space="preserve"> развивающей работе </w:t>
      </w:r>
      <w:proofErr w:type="gramStart"/>
      <w:r w:rsidRPr="00885F6A">
        <w:rPr>
          <w:rFonts w:ascii="Times New Roman" w:hAnsi="Times New Roman" w:cs="Times New Roman"/>
          <w:sz w:val="28"/>
          <w:szCs w:val="28"/>
        </w:rPr>
        <w:t>про преодолению</w:t>
      </w:r>
      <w:proofErr w:type="gramEnd"/>
      <w:r w:rsidRPr="00885F6A">
        <w:rPr>
          <w:rFonts w:ascii="Times New Roman" w:hAnsi="Times New Roman" w:cs="Times New Roman"/>
          <w:sz w:val="28"/>
          <w:szCs w:val="28"/>
        </w:rPr>
        <w:t xml:space="preserve"> фонетического недоразвития речи разработана на основе Примерной основной образовательной программы основного общего образования (ПООП ООО 2015 г.) и требований, представленных в Федеральном государственном образовательном стандарте основного общего образования (ФГОС ООО 2010 г.). </w:t>
      </w:r>
    </w:p>
    <w:p w:rsidR="00885F6A" w:rsidRPr="00885F6A" w:rsidRDefault="00885F6A" w:rsidP="00885F6A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85F6A" w:rsidRPr="00885F6A" w:rsidRDefault="00885F6A" w:rsidP="00885F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 xml:space="preserve">Цель логопедических занятий состоит в </w:t>
      </w:r>
      <w:r w:rsidRPr="00885F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предупреждение неуспеваемости, обусловленной различными нарушениями устной и письменной речи.</w:t>
      </w:r>
    </w:p>
    <w:p w:rsidR="00885F6A" w:rsidRPr="00885F6A" w:rsidRDefault="00885F6A" w:rsidP="00885F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 xml:space="preserve">Задачи содержания работы по преодолению отклонения речевого развития у детей 4 класса: </w:t>
      </w:r>
    </w:p>
    <w:p w:rsidR="00885F6A" w:rsidRPr="00885F6A" w:rsidRDefault="00885F6A" w:rsidP="00885F6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5F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активизировать имеющийся словарный запас и уточнить конструкции предложения</w:t>
      </w:r>
    </w:p>
    <w:p w:rsidR="00885F6A" w:rsidRPr="00885F6A" w:rsidRDefault="00885F6A" w:rsidP="00885F6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5F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полноценный звукобуквенный анализ с установлением соотношения между бук</w:t>
      </w:r>
      <w:r w:rsidRPr="00885F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вами и звуками в слове;</w:t>
      </w:r>
    </w:p>
    <w:p w:rsidR="00885F6A" w:rsidRPr="00885F6A" w:rsidRDefault="00885F6A" w:rsidP="00885F6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5F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навыки правильного письма и чтения, развивать языковое чутьё;</w:t>
      </w:r>
    </w:p>
    <w:p w:rsidR="00885F6A" w:rsidRPr="00885F6A" w:rsidRDefault="00885F6A" w:rsidP="00885F6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5F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развивать навыки </w:t>
      </w:r>
      <w:proofErr w:type="spellStart"/>
      <w:r w:rsidRPr="00885F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слухопроизносительной</w:t>
      </w:r>
      <w:proofErr w:type="spellEnd"/>
      <w:r w:rsidRPr="00885F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дифференциации гласных и согласных звуков;</w:t>
      </w:r>
    </w:p>
    <w:p w:rsidR="00885F6A" w:rsidRPr="00885F6A" w:rsidRDefault="00885F6A" w:rsidP="00885F6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5F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навыки различения звуков в письменной речи, опираясь на артикуляционные и акустические признаки;</w:t>
      </w:r>
    </w:p>
    <w:p w:rsidR="00885F6A" w:rsidRPr="00885F6A" w:rsidRDefault="00885F6A" w:rsidP="00885F6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5F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уточнить конкретно-пространственные знания (использование предлогов в устной и письменной речи);</w:t>
      </w:r>
    </w:p>
    <w:p w:rsidR="00885F6A" w:rsidRPr="00885F6A" w:rsidRDefault="00885F6A" w:rsidP="00885F6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5F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обогатить словарный запас путем накопления пред</w:t>
      </w:r>
      <w:r w:rsidRPr="00885F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ставлений об окружающем мире.</w:t>
      </w:r>
    </w:p>
    <w:p w:rsidR="00F63461" w:rsidRDefault="00F63461" w:rsidP="00885F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63461" w:rsidRDefault="00F63461" w:rsidP="00885F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63461" w:rsidRDefault="00F63461" w:rsidP="00885F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63461" w:rsidRDefault="00F63461" w:rsidP="00885F6A">
      <w:p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F63461" w:rsidSect="00F6346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85F6A" w:rsidRPr="00885F6A" w:rsidRDefault="00885F6A" w:rsidP="00885F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lastRenderedPageBreak/>
        <w:t>Данная рабочая программа ориентирована на ис</w:t>
      </w:r>
      <w:r w:rsidRPr="00885F6A">
        <w:rPr>
          <w:rFonts w:ascii="Times New Roman" w:hAnsi="Times New Roman" w:cs="Times New Roman"/>
          <w:sz w:val="28"/>
          <w:szCs w:val="28"/>
        </w:rPr>
        <w:softHyphen/>
        <w:t>пользование следующей литературы:</w:t>
      </w:r>
    </w:p>
    <w:tbl>
      <w:tblPr>
        <w:tblW w:w="146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"/>
        <w:gridCol w:w="4370"/>
        <w:gridCol w:w="4445"/>
        <w:gridCol w:w="1967"/>
        <w:gridCol w:w="3180"/>
      </w:tblGrid>
      <w:tr w:rsidR="00885F6A" w:rsidRPr="00885F6A" w:rsidTr="00417AE1">
        <w:trPr>
          <w:trHeight w:val="636"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Автор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Изд-во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Год издания</w:t>
            </w:r>
          </w:p>
        </w:tc>
      </w:tr>
      <w:tr w:rsidR="00885F6A" w:rsidRPr="00885F6A" w:rsidTr="00417AE1">
        <w:trPr>
          <w:trHeight w:val="24"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bookmarkStart w:id="0" w:name="_GoBack"/>
        <w:bookmarkEnd w:id="0"/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О.В. Елецкая, Н.Ю. Горбачевская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логопедической работы в школе.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центр. Москва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2005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В.И.Ковалько</w:t>
            </w:r>
            <w:proofErr w:type="spellEnd"/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Школа </w:t>
            </w: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физминуток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Вако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Москва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2005</w:t>
            </w:r>
          </w:p>
        </w:tc>
      </w:tr>
      <w:tr w:rsidR="00885F6A" w:rsidRPr="00885F6A" w:rsidTr="00417AE1">
        <w:trPr>
          <w:trHeight w:val="384"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Р.И.Лалаева</w:t>
            </w:r>
            <w:proofErr w:type="spellEnd"/>
          </w:p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Нарушение процесса овладения чтением у школьников.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 «Просвещение»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1983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Р.И </w:t>
            </w: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Лалаева</w:t>
            </w:r>
            <w:proofErr w:type="spellEnd"/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Логопедическая работа в коррекционных классах.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Владос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Москва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1998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В.И Селиверстов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Словарь логопеда.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Владос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Москва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1997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В.В.Коноваленко</w:t>
            </w:r>
            <w:proofErr w:type="spellEnd"/>
          </w:p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С.В.Коноваленко</w:t>
            </w:r>
            <w:proofErr w:type="spellEnd"/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Индивидуально-подгрупповая работа по коррекции звукопроизношения.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1998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И.Н.Садовникова</w:t>
            </w:r>
            <w:proofErr w:type="spellEnd"/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Нарушения письменной речи и их преодоление у младших школьников.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 «</w:t>
            </w: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Владос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1995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Л.Н.Ефименкова</w:t>
            </w:r>
            <w:proofErr w:type="spellEnd"/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Коррекция устной и письменной речи учащихся начальных классов.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 «</w:t>
            </w: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Владос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2001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О.В.Елецкая</w:t>
            </w:r>
            <w:proofErr w:type="spellEnd"/>
          </w:p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Н.Ю.Горбачевская</w:t>
            </w:r>
            <w:proofErr w:type="spellEnd"/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коррекция пространственно-временных представлений у детей.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«Школьная пресса»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2004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С.Ю.Горбунова</w:t>
            </w:r>
            <w:proofErr w:type="spellEnd"/>
          </w:p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Е.А.Яструбинская</w:t>
            </w:r>
            <w:proofErr w:type="spellEnd"/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Сборник конспектов логопедических занятий по развитию речи для детей с ОНР.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 «Деловой мир»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2005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В.Т.Голубь</w:t>
            </w:r>
            <w:proofErr w:type="spellEnd"/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Графические диктанты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Вако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2004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Н.А.Гегелия</w:t>
            </w:r>
            <w:proofErr w:type="spellEnd"/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Исправление недостатков произношения у школьников и взрослых.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Владос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1999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А.В.Ястребова</w:t>
            </w:r>
            <w:proofErr w:type="spellEnd"/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Преодоление ОНР у учащихся начальных классов общеобразовательных учреждений.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Аркти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1999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В.В.Коноваленко</w:t>
            </w:r>
            <w:proofErr w:type="spellEnd"/>
          </w:p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С.В.Коноваленко</w:t>
            </w:r>
            <w:proofErr w:type="spellEnd"/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Артикуляционная и пальчиковая гимнастика.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«Тандем»  ООО «Гном-пресс»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1998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Л.Н.Ефименкова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Коррекция устной и письменной речи учащихся начальных классов.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 «Просвещение»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1989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С.В.Коноваленко</w:t>
            </w:r>
            <w:proofErr w:type="spellEnd"/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познавательной деятельности у детей от 6 до 9 лет.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1998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Е.А.Алифанова</w:t>
            </w:r>
            <w:proofErr w:type="spellEnd"/>
          </w:p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Н.Е.Егорова</w:t>
            </w:r>
            <w:proofErr w:type="spellEnd"/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Логопедические рифмовки и миниатюры.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 Гном - Пресс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1999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З.В.Дощицина</w:t>
            </w:r>
            <w:proofErr w:type="spellEnd"/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Оценка степени готовности детей к обучению в школе в условиях </w:t>
            </w: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разноуровневой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дифференциации.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Новая школа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1994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М.А.Леонова</w:t>
            </w:r>
            <w:proofErr w:type="spellEnd"/>
          </w:p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Л.М.Крапивина</w:t>
            </w:r>
            <w:proofErr w:type="spellEnd"/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Дидактические материалы по логопедии.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«Школа-Пресс»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1999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О.Б.Иншакова</w:t>
            </w:r>
            <w:proofErr w:type="spellEnd"/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Альбом для логопеда.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Владос</w:t>
            </w:r>
            <w:proofErr w:type="spellEnd"/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1998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Т.Н. </w:t>
            </w: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Волковская</w:t>
            </w:r>
            <w:proofErr w:type="spellEnd"/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Иллюстрированная методика логопедического обследования.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 плюс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2006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И.Милосердов</w:t>
            </w:r>
            <w:proofErr w:type="spellEnd"/>
          </w:p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В.Ульянов</w:t>
            </w:r>
            <w:proofErr w:type="spellEnd"/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Сборник диктантов и упражнений для начальной школы.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Издат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-школа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1996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И.Лопухина</w:t>
            </w:r>
            <w:proofErr w:type="spellEnd"/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Логопедия 550 занимательных упражнений для развития речи.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«Аквариум»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1995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А.И.Максаков</w:t>
            </w:r>
            <w:proofErr w:type="spellEnd"/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Правильно ли говорит ваш ребенок.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 «Просвещение»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1982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Лалаева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Р.И., </w:t>
            </w: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Венедиктова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Л.В.</w:t>
            </w:r>
          </w:p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 и коррекция нарушений чтения и письма у младших школьников.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СПб, «Союз»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2003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Мазанова Е. В.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Коррекция </w:t>
            </w: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дисграфии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почве нарушения языкового анализа и синтеза. Конспекты занятий для логопедов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издательство ГНОМ и Д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2008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Мазанова Е. В.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Коррекция акустической </w:t>
            </w: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дисграфии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Конспекты занятий для логопедов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издательство ГНОМ и Д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2008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Мазанова Е. В.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Коррекция </w:t>
            </w: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аграмматической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дисграфии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Конспекты занятий для логопедов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издательство ГНОМ и Д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2008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Мазанова Е. В.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Коррекция оптической </w:t>
            </w: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дисграфии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Конспекты занятий для логопедов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</w:t>
            </w:r>
          </w:p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издательство ГНОМ и Д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2008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Ефименкова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Л.Н., </w:t>
            </w: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Мисаренко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Г.Г.</w:t>
            </w:r>
          </w:p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методы коррекционной работы логопеда на школьном </w:t>
            </w: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логопункте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 «Просвещение»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1991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Черошникова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Г.С.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Логопедические занятия в школе. Часть I.</w:t>
            </w:r>
          </w:p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Иркутск. ИПК РО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2005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Черошникова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Г.С.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Логопедические занятия в школе. Часть II.</w:t>
            </w:r>
          </w:p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Иркутск. ИПК РО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2005</w:t>
            </w:r>
          </w:p>
        </w:tc>
      </w:tr>
      <w:tr w:rsidR="00885F6A" w:rsidRPr="00885F6A" w:rsidTr="00417AE1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Ракитина В.А.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Предупреждение нарушений чтения и письма.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Москва «</w:t>
            </w:r>
            <w:proofErr w:type="spellStart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Владос</w:t>
            </w:r>
            <w:proofErr w:type="spellEnd"/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5F6A" w:rsidRPr="00885F6A" w:rsidRDefault="00885F6A" w:rsidP="00417A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2005</w:t>
            </w:r>
          </w:p>
        </w:tc>
      </w:tr>
    </w:tbl>
    <w:p w:rsidR="00885F6A" w:rsidRPr="00885F6A" w:rsidRDefault="00885F6A" w:rsidP="00885F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5F6A" w:rsidRPr="00885F6A" w:rsidRDefault="00885F6A" w:rsidP="00885F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85F6A" w:rsidRPr="00885F6A" w:rsidRDefault="00885F6A" w:rsidP="00885F6A">
      <w:pPr>
        <w:pStyle w:val="c3"/>
        <w:shd w:val="clear" w:color="auto" w:fill="FFFFFF"/>
        <w:spacing w:before="30" w:beforeAutospacing="0" w:after="30" w:afterAutospacing="0"/>
        <w:jc w:val="both"/>
        <w:rPr>
          <w:sz w:val="28"/>
          <w:szCs w:val="28"/>
        </w:rPr>
      </w:pPr>
    </w:p>
    <w:p w:rsidR="00885F6A" w:rsidRPr="00885F6A" w:rsidRDefault="00885F6A" w:rsidP="00885F6A">
      <w:pPr>
        <w:spacing w:after="0" w:line="36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885F6A">
        <w:rPr>
          <w:rFonts w:ascii="Times New Roman" w:hAnsi="Times New Roman" w:cs="Times New Roman"/>
          <w:i/>
          <w:color w:val="000000"/>
          <w:sz w:val="28"/>
          <w:szCs w:val="28"/>
        </w:rPr>
        <w:t>На изучение программы отводится 2 ч в неделю, итого 68 ч за учебный год.</w:t>
      </w:r>
    </w:p>
    <w:p w:rsidR="00885F6A" w:rsidRDefault="00885F6A" w:rsidP="00885F6A">
      <w:pPr>
        <w:rPr>
          <w:rFonts w:ascii="Times New Roman" w:hAnsi="Times New Roman" w:cs="Times New Roman"/>
          <w:sz w:val="28"/>
          <w:szCs w:val="28"/>
        </w:rPr>
      </w:pPr>
    </w:p>
    <w:p w:rsidR="006E757E" w:rsidRDefault="006E757E"/>
    <w:sectPr w:rsidR="006E757E" w:rsidSect="00F6346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A28CA"/>
    <w:multiLevelType w:val="multilevel"/>
    <w:tmpl w:val="1AB86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643546"/>
    <w:multiLevelType w:val="hybridMultilevel"/>
    <w:tmpl w:val="07768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F4E28"/>
    <w:multiLevelType w:val="multilevel"/>
    <w:tmpl w:val="18CC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069"/>
    <w:rsid w:val="002E3069"/>
    <w:rsid w:val="006E757E"/>
    <w:rsid w:val="00885F6A"/>
    <w:rsid w:val="00F6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BE16F"/>
  <w15:chartTrackingRefBased/>
  <w15:docId w15:val="{B489DECA-0ECD-459E-A180-CCFC43B79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F6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885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885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885F6A"/>
  </w:style>
  <w:style w:type="character" w:customStyle="1" w:styleId="c4">
    <w:name w:val="c4"/>
    <w:basedOn w:val="a0"/>
    <w:rsid w:val="00885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727</Words>
  <Characters>4149</Characters>
  <Application>Microsoft Office Word</Application>
  <DocSecurity>0</DocSecurity>
  <Lines>34</Lines>
  <Paragraphs>9</Paragraphs>
  <ScaleCrop>false</ScaleCrop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4</cp:revision>
  <dcterms:created xsi:type="dcterms:W3CDTF">2021-10-25T22:32:00Z</dcterms:created>
  <dcterms:modified xsi:type="dcterms:W3CDTF">2023-10-19T23:49:00Z</dcterms:modified>
</cp:coreProperties>
</file>